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03BC58" w14:textId="06FFC2DE" w:rsidR="00E214A0" w:rsidRPr="00207E2C" w:rsidRDefault="00994EDD" w:rsidP="00811911">
      <w:pPr>
        <w:jc w:val="center"/>
        <w:rPr>
          <w:rFonts w:ascii="Arial" w:hAnsi="Arial" w:cs="Arial"/>
          <w:sz w:val="36"/>
          <w:szCs w:val="36"/>
          <w:u w:val="single"/>
        </w:rPr>
      </w:pPr>
      <w:r w:rsidRPr="00207E2C">
        <w:rPr>
          <w:rFonts w:ascii="Arial" w:hAnsi="Arial" w:cs="Arial"/>
          <w:sz w:val="36"/>
          <w:szCs w:val="36"/>
          <w:u w:val="single"/>
        </w:rPr>
        <w:t xml:space="preserve">DECLARAÇÃO </w:t>
      </w:r>
    </w:p>
    <w:p w14:paraId="115D4853" w14:textId="6510D33B" w:rsidR="00BE67D6" w:rsidRDefault="00563DFE" w:rsidP="00811911">
      <w:pPr>
        <w:jc w:val="center"/>
        <w:rPr>
          <w:rFonts w:ascii="Arial" w:hAnsi="Arial" w:cs="Arial"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  <w:u w:val="single"/>
        </w:rPr>
        <w:t>(ANEXO</w:t>
      </w:r>
      <w:r w:rsidR="00207E2C">
        <w:rPr>
          <w:rFonts w:ascii="Arial" w:hAnsi="Arial" w:cs="Arial"/>
          <w:sz w:val="32"/>
          <w:szCs w:val="32"/>
          <w:u w:val="single"/>
        </w:rPr>
        <w:t xml:space="preserve"> C) </w:t>
      </w:r>
    </w:p>
    <w:p w14:paraId="330DC721" w14:textId="77777777" w:rsidR="003C6B95" w:rsidRPr="00CE2301" w:rsidRDefault="003C6B95" w:rsidP="00811911">
      <w:pPr>
        <w:jc w:val="center"/>
        <w:rPr>
          <w:rFonts w:ascii="Arial" w:hAnsi="Arial" w:cs="Arial"/>
          <w:sz w:val="32"/>
          <w:szCs w:val="32"/>
          <w:u w:val="single"/>
        </w:rPr>
      </w:pPr>
    </w:p>
    <w:p w14:paraId="42AC4F26" w14:textId="17957CA2" w:rsidR="00AE5F90" w:rsidRDefault="003C6B95" w:rsidP="00994ED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A empresa ________________CNPJ: __________ d</w:t>
      </w:r>
      <w:r w:rsidR="00BE67D6" w:rsidRPr="00CE2301">
        <w:rPr>
          <w:rFonts w:ascii="Arial" w:hAnsi="Arial" w:cs="Arial"/>
          <w:sz w:val="24"/>
          <w:szCs w:val="24"/>
        </w:rPr>
        <w:t>eclara</w:t>
      </w:r>
      <w:r w:rsidR="00AE5F90" w:rsidRPr="00CE2301">
        <w:rPr>
          <w:rFonts w:ascii="Arial" w:hAnsi="Arial" w:cs="Arial"/>
          <w:sz w:val="24"/>
          <w:szCs w:val="24"/>
        </w:rPr>
        <w:t>, garant</w:t>
      </w:r>
      <w:r w:rsidR="00BE67D6" w:rsidRPr="00CE2301">
        <w:rPr>
          <w:rFonts w:ascii="Arial" w:hAnsi="Arial" w:cs="Arial"/>
          <w:sz w:val="24"/>
          <w:szCs w:val="24"/>
        </w:rPr>
        <w:t>e</w:t>
      </w:r>
      <w:r w:rsidR="00AE5F90" w:rsidRPr="00CE2301">
        <w:rPr>
          <w:rFonts w:ascii="Arial" w:hAnsi="Arial" w:cs="Arial"/>
          <w:sz w:val="24"/>
          <w:szCs w:val="24"/>
        </w:rPr>
        <w:t xml:space="preserve"> e certific</w:t>
      </w:r>
      <w:r w:rsidR="00BE67D6" w:rsidRPr="00CE2301">
        <w:rPr>
          <w:rFonts w:ascii="Arial" w:hAnsi="Arial" w:cs="Arial"/>
          <w:sz w:val="24"/>
          <w:szCs w:val="24"/>
        </w:rPr>
        <w:t>a</w:t>
      </w:r>
      <w:r w:rsidR="00AE5F90" w:rsidRPr="00CE2301">
        <w:rPr>
          <w:rFonts w:ascii="Arial" w:hAnsi="Arial" w:cs="Arial"/>
          <w:sz w:val="24"/>
          <w:szCs w:val="24"/>
        </w:rPr>
        <w:t xml:space="preserve"> que:</w:t>
      </w:r>
    </w:p>
    <w:p w14:paraId="5CDB0A99" w14:textId="77777777" w:rsidR="00563DFE" w:rsidRPr="00CE2301" w:rsidRDefault="00563DFE" w:rsidP="00994EDD">
      <w:pPr>
        <w:jc w:val="both"/>
        <w:rPr>
          <w:rFonts w:ascii="Arial" w:hAnsi="Arial" w:cs="Arial"/>
          <w:sz w:val="24"/>
          <w:szCs w:val="24"/>
        </w:rPr>
      </w:pPr>
    </w:p>
    <w:p w14:paraId="67654B14" w14:textId="77777777" w:rsidR="00AE5F90" w:rsidRPr="00CE2301" w:rsidRDefault="00AE5F90" w:rsidP="00563DFE">
      <w:pPr>
        <w:pStyle w:val="PargrafodaLista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CE2301">
        <w:rPr>
          <w:rFonts w:ascii="Arial" w:hAnsi="Arial" w:cs="Arial"/>
          <w:sz w:val="24"/>
          <w:szCs w:val="24"/>
        </w:rPr>
        <w:t>Atua em conformidade com a Lei nº 12.846 de 1º de agosto de 2013 (Lei Anticorrupção) e se compromete a cumpri-la na realização de suas atividades.</w:t>
      </w:r>
    </w:p>
    <w:p w14:paraId="33FE3C25" w14:textId="77777777" w:rsidR="007D192D" w:rsidRPr="00CE2301" w:rsidRDefault="007D192D" w:rsidP="007D192D">
      <w:pPr>
        <w:pStyle w:val="PargrafodaLista"/>
        <w:ind w:left="284"/>
        <w:jc w:val="both"/>
        <w:rPr>
          <w:rFonts w:ascii="Arial" w:hAnsi="Arial" w:cs="Arial"/>
          <w:sz w:val="24"/>
          <w:szCs w:val="24"/>
        </w:rPr>
      </w:pPr>
    </w:p>
    <w:p w14:paraId="3B563746" w14:textId="77777777" w:rsidR="00AE5F90" w:rsidRPr="00CE2301" w:rsidRDefault="00AE5F90" w:rsidP="00563DFE">
      <w:pPr>
        <w:pStyle w:val="PargrafodaLista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CE2301">
        <w:rPr>
          <w:rFonts w:ascii="Arial" w:hAnsi="Arial" w:cs="Arial"/>
          <w:sz w:val="24"/>
          <w:szCs w:val="24"/>
        </w:rPr>
        <w:t xml:space="preserve">Não promete, oferece ou dá, direta ou indiretamente, vantagem indevida a agente público, ou a terceira pessoa a ela relacionada; não financia, custeia, patrocina ou de qualquer modo subvenciona a prática dos atos ilícitos; não se </w:t>
      </w:r>
      <w:r w:rsidR="007D192D" w:rsidRPr="00CE2301">
        <w:rPr>
          <w:rFonts w:ascii="Arial" w:hAnsi="Arial" w:cs="Arial"/>
          <w:sz w:val="24"/>
          <w:szCs w:val="24"/>
        </w:rPr>
        <w:t>utiliza de</w:t>
      </w:r>
      <w:r w:rsidRPr="00CE2301">
        <w:rPr>
          <w:rFonts w:ascii="Arial" w:hAnsi="Arial" w:cs="Arial"/>
          <w:sz w:val="24"/>
          <w:szCs w:val="24"/>
        </w:rPr>
        <w:t xml:space="preserve"> interposta pessoa física ou jurídica para ocultar ou dissimular sus reais interesses ou a identidade dos beneficiários dos atos praticados; não dificulta atividade de investigação ou fiscalização de órgãos, entidades ou agentes públicos, ou intervêm em sua atuação, inclusive no âmbito das agências reguladoras e dos órgãos de fiscalização do sistema financeiro nacional; no tocante a licitações e contratos, não frustra ou frauda, mediante ajuste, combinação ou qualquer outro expediente, o caráter competitivo de procedimento </w:t>
      </w:r>
      <w:r w:rsidR="00034C16" w:rsidRPr="00CE2301">
        <w:rPr>
          <w:rFonts w:ascii="Arial" w:hAnsi="Arial" w:cs="Arial"/>
          <w:sz w:val="24"/>
          <w:szCs w:val="24"/>
        </w:rPr>
        <w:t xml:space="preserve">licitatório público; não impede, perturba ou frauda a realização de qualquer ato de procedimento licitatório público; não afasta ou procura afastar licitante, por meio de fraude ou oferecimento de vantagem de qualquer tipo; não frauda licitação pública ou contrato dela decorrente; não cria, de modo fraudulento ou irregular, pessoa jurídica para participar de licitação </w:t>
      </w:r>
      <w:r w:rsidR="009A63A9" w:rsidRPr="00CE2301">
        <w:rPr>
          <w:rFonts w:ascii="Arial" w:hAnsi="Arial" w:cs="Arial"/>
          <w:sz w:val="24"/>
          <w:szCs w:val="24"/>
        </w:rPr>
        <w:t>pública ou celebrar contrato administrativo; não obtém vantagem ou benefício indevido, de modo fraudulento, de modificações ou prorrogações de contratos celebrados com a administração pública, sem autorização em lei, no ato convocatório da licitação pública ou nos respectivos instrumentos contratuais; não manipula ou frauda o equilíbrio econômico-financeiro dos contratos celebrados com a administração pública.</w:t>
      </w:r>
    </w:p>
    <w:p w14:paraId="75935E7B" w14:textId="77777777" w:rsidR="007D192D" w:rsidRPr="00CE2301" w:rsidRDefault="007D192D" w:rsidP="007D192D">
      <w:pPr>
        <w:pStyle w:val="PargrafodaLista"/>
        <w:ind w:left="284"/>
        <w:jc w:val="both"/>
        <w:rPr>
          <w:rFonts w:ascii="Arial" w:hAnsi="Arial" w:cs="Arial"/>
          <w:sz w:val="24"/>
          <w:szCs w:val="24"/>
        </w:rPr>
      </w:pPr>
    </w:p>
    <w:p w14:paraId="319C7DA9" w14:textId="77777777" w:rsidR="009A63A9" w:rsidRPr="00CE2301" w:rsidRDefault="009A63A9" w:rsidP="00563DFE">
      <w:pPr>
        <w:pStyle w:val="PargrafodaLista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CE2301">
        <w:rPr>
          <w:rFonts w:ascii="Arial" w:hAnsi="Arial" w:cs="Arial"/>
          <w:sz w:val="24"/>
          <w:szCs w:val="24"/>
        </w:rPr>
        <w:t>Adota os mecanismos e procedimentos internos de integridade, treinamento, comunicação, auditoria e incentivo à denúncia de irregularidades para garantir o fiel cumprimento da Lei Anticorrupção por seus funcionários, executivos, diretores, representantes e procuradores.</w:t>
      </w:r>
    </w:p>
    <w:p w14:paraId="5B8D824D" w14:textId="77777777" w:rsidR="007D192D" w:rsidRPr="00CE2301" w:rsidRDefault="007D192D" w:rsidP="007D192D">
      <w:pPr>
        <w:pStyle w:val="PargrafodaLista"/>
        <w:rPr>
          <w:rFonts w:ascii="Arial" w:hAnsi="Arial" w:cs="Arial"/>
          <w:sz w:val="24"/>
          <w:szCs w:val="24"/>
        </w:rPr>
      </w:pPr>
    </w:p>
    <w:p w14:paraId="5ECCAFDE" w14:textId="77777777" w:rsidR="009A63A9" w:rsidRPr="00CE2301" w:rsidRDefault="009A63A9" w:rsidP="00563DFE">
      <w:pPr>
        <w:pStyle w:val="PargrafodaLista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CE2301">
        <w:rPr>
          <w:rFonts w:ascii="Arial" w:hAnsi="Arial" w:cs="Arial"/>
          <w:sz w:val="24"/>
          <w:szCs w:val="24"/>
        </w:rPr>
        <w:lastRenderedPageBreak/>
        <w:t xml:space="preserve">Conhece e entende as disposições das leis </w:t>
      </w:r>
      <w:proofErr w:type="spellStart"/>
      <w:r w:rsidRPr="00CE2301">
        <w:rPr>
          <w:rFonts w:ascii="Arial" w:hAnsi="Arial" w:cs="Arial"/>
          <w:sz w:val="24"/>
          <w:szCs w:val="24"/>
        </w:rPr>
        <w:t>antissuborno</w:t>
      </w:r>
      <w:proofErr w:type="spellEnd"/>
      <w:r w:rsidRPr="00CE2301">
        <w:rPr>
          <w:rFonts w:ascii="Arial" w:hAnsi="Arial" w:cs="Arial"/>
          <w:sz w:val="24"/>
          <w:szCs w:val="24"/>
        </w:rPr>
        <w:t xml:space="preserve"> dos países em que faz negócios. O Signatário não adota qualquer conduta que infrinja as leis </w:t>
      </w:r>
      <w:proofErr w:type="spellStart"/>
      <w:r w:rsidRPr="00CE2301">
        <w:rPr>
          <w:rFonts w:ascii="Arial" w:hAnsi="Arial" w:cs="Arial"/>
          <w:sz w:val="24"/>
          <w:szCs w:val="24"/>
        </w:rPr>
        <w:t>antissuborno</w:t>
      </w:r>
      <w:proofErr w:type="spellEnd"/>
      <w:r w:rsidRPr="00CE2301">
        <w:rPr>
          <w:rFonts w:ascii="Arial" w:hAnsi="Arial" w:cs="Arial"/>
          <w:sz w:val="24"/>
          <w:szCs w:val="24"/>
        </w:rPr>
        <w:t xml:space="preserve"> desses países e executará as suas responsabilidades em conformidade integral com essas leis.</w:t>
      </w:r>
    </w:p>
    <w:p w14:paraId="6D83C710" w14:textId="77777777" w:rsidR="007D192D" w:rsidRPr="00CE2301" w:rsidRDefault="007D192D" w:rsidP="007D192D">
      <w:pPr>
        <w:pStyle w:val="PargrafodaLista"/>
        <w:rPr>
          <w:rFonts w:ascii="Arial" w:hAnsi="Arial" w:cs="Arial"/>
          <w:sz w:val="24"/>
          <w:szCs w:val="24"/>
        </w:rPr>
      </w:pPr>
    </w:p>
    <w:p w14:paraId="7378B4D5" w14:textId="77777777" w:rsidR="007D192D" w:rsidRPr="00CE2301" w:rsidRDefault="009A63A9" w:rsidP="00563DFE">
      <w:pPr>
        <w:pStyle w:val="PargrafodaLista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CE2301">
        <w:rPr>
          <w:rFonts w:ascii="Arial" w:hAnsi="Arial" w:cs="Arial"/>
          <w:sz w:val="24"/>
          <w:szCs w:val="24"/>
        </w:rPr>
        <w:t xml:space="preserve">O Signatário, nem quaisquer de seus funcionários, executivos, diretores, representantes e procuradores, está </w:t>
      </w:r>
      <w:r w:rsidR="00127EED" w:rsidRPr="00CE2301">
        <w:rPr>
          <w:rFonts w:ascii="Arial" w:hAnsi="Arial" w:cs="Arial"/>
          <w:sz w:val="24"/>
          <w:szCs w:val="24"/>
        </w:rPr>
        <w:t xml:space="preserve">sofrendo investigação criminal ou esteve sujeito </w:t>
      </w:r>
      <w:r w:rsidR="007D192D" w:rsidRPr="00CE2301">
        <w:rPr>
          <w:rFonts w:ascii="Arial" w:hAnsi="Arial" w:cs="Arial"/>
          <w:sz w:val="24"/>
          <w:szCs w:val="24"/>
        </w:rPr>
        <w:t>a quaisquer ações legais civis ou criminais no país ou no exterior, por conduta inadequada relacionada a suborno, corrupção ou outro</w:t>
      </w:r>
      <w:r w:rsidR="00BE67D6" w:rsidRPr="00CE2301">
        <w:rPr>
          <w:rFonts w:ascii="Arial" w:hAnsi="Arial" w:cs="Arial"/>
          <w:sz w:val="24"/>
          <w:szCs w:val="24"/>
        </w:rPr>
        <w:t>s</w:t>
      </w:r>
      <w:r w:rsidR="007D192D" w:rsidRPr="00CE2301">
        <w:rPr>
          <w:rFonts w:ascii="Arial" w:hAnsi="Arial" w:cs="Arial"/>
          <w:sz w:val="24"/>
          <w:szCs w:val="24"/>
        </w:rPr>
        <w:t xml:space="preserve"> ato</w:t>
      </w:r>
      <w:r w:rsidR="00BE67D6" w:rsidRPr="00CE2301">
        <w:rPr>
          <w:rFonts w:ascii="Arial" w:hAnsi="Arial" w:cs="Arial"/>
          <w:sz w:val="24"/>
          <w:szCs w:val="24"/>
        </w:rPr>
        <w:t>s</w:t>
      </w:r>
      <w:r w:rsidR="007D192D" w:rsidRPr="00CE2301">
        <w:rPr>
          <w:rFonts w:ascii="Arial" w:hAnsi="Arial" w:cs="Arial"/>
          <w:sz w:val="24"/>
          <w:szCs w:val="24"/>
        </w:rPr>
        <w:t xml:space="preserve"> ilícito</w:t>
      </w:r>
      <w:r w:rsidR="00BE67D6" w:rsidRPr="00CE2301">
        <w:rPr>
          <w:rFonts w:ascii="Arial" w:hAnsi="Arial" w:cs="Arial"/>
          <w:sz w:val="24"/>
          <w:szCs w:val="24"/>
        </w:rPr>
        <w:t>s</w:t>
      </w:r>
      <w:r w:rsidR="00994EDD" w:rsidRPr="00CE2301">
        <w:rPr>
          <w:rFonts w:ascii="Arial" w:hAnsi="Arial" w:cs="Arial"/>
          <w:sz w:val="24"/>
          <w:szCs w:val="24"/>
        </w:rPr>
        <w:t>.</w:t>
      </w:r>
    </w:p>
    <w:p w14:paraId="78BE51AD" w14:textId="77777777" w:rsidR="007D192D" w:rsidRPr="00CE2301" w:rsidRDefault="007D192D" w:rsidP="007D192D">
      <w:pPr>
        <w:pStyle w:val="PargrafodaLista"/>
        <w:rPr>
          <w:rFonts w:ascii="Arial" w:hAnsi="Arial" w:cs="Arial"/>
          <w:sz w:val="24"/>
          <w:szCs w:val="24"/>
        </w:rPr>
      </w:pPr>
    </w:p>
    <w:p w14:paraId="38505541" w14:textId="77777777" w:rsidR="00994EDD" w:rsidRPr="00CE2301" w:rsidRDefault="00994EDD" w:rsidP="00994EDD">
      <w:pPr>
        <w:pStyle w:val="PargrafodaLista"/>
        <w:ind w:left="284"/>
        <w:jc w:val="both"/>
        <w:rPr>
          <w:rFonts w:ascii="Arial" w:hAnsi="Arial" w:cs="Arial"/>
          <w:sz w:val="24"/>
          <w:szCs w:val="24"/>
        </w:rPr>
      </w:pPr>
    </w:p>
    <w:p w14:paraId="7CE37EBE" w14:textId="68CB1E56" w:rsidR="00BE67D6" w:rsidRPr="003C6B95" w:rsidRDefault="00BE67D6" w:rsidP="003C6B95">
      <w:pPr>
        <w:pStyle w:val="PargrafodaLista"/>
        <w:numPr>
          <w:ilvl w:val="0"/>
          <w:numId w:val="1"/>
        </w:numPr>
        <w:ind w:left="0" w:firstLine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6B95">
        <w:rPr>
          <w:rFonts w:ascii="Arial" w:hAnsi="Arial" w:cs="Arial"/>
          <w:color w:val="000000" w:themeColor="text1"/>
          <w:sz w:val="24"/>
          <w:szCs w:val="24"/>
        </w:rPr>
        <w:t>Declar</w:t>
      </w:r>
      <w:r w:rsidR="00994EDD" w:rsidRPr="003C6B95">
        <w:rPr>
          <w:rFonts w:ascii="Arial" w:hAnsi="Arial" w:cs="Arial"/>
          <w:color w:val="000000" w:themeColor="text1"/>
          <w:sz w:val="24"/>
          <w:szCs w:val="24"/>
        </w:rPr>
        <w:t xml:space="preserve">a </w:t>
      </w:r>
      <w:r w:rsidR="00994EDD" w:rsidRPr="00FE42D4">
        <w:rPr>
          <w:rFonts w:ascii="Arial" w:hAnsi="Arial" w:cs="Arial"/>
          <w:color w:val="000000" w:themeColor="text1"/>
          <w:sz w:val="24"/>
          <w:szCs w:val="24"/>
        </w:rPr>
        <w:t>ainda que</w:t>
      </w:r>
      <w:r w:rsidRPr="00FE42D4">
        <w:rPr>
          <w:rFonts w:ascii="Arial" w:hAnsi="Arial" w:cs="Arial"/>
          <w:color w:val="000000" w:themeColor="text1"/>
          <w:sz w:val="24"/>
          <w:szCs w:val="24"/>
        </w:rPr>
        <w:t xml:space="preserve"> que tom</w:t>
      </w:r>
      <w:r w:rsidR="00994EDD" w:rsidRPr="00FE42D4">
        <w:rPr>
          <w:rFonts w:ascii="Arial" w:hAnsi="Arial" w:cs="Arial"/>
          <w:color w:val="000000" w:themeColor="text1"/>
          <w:sz w:val="24"/>
          <w:szCs w:val="24"/>
        </w:rPr>
        <w:t>ou</w:t>
      </w:r>
      <w:r w:rsidRPr="00FE42D4">
        <w:rPr>
          <w:rFonts w:ascii="Arial" w:hAnsi="Arial" w:cs="Arial"/>
          <w:color w:val="000000" w:themeColor="text1"/>
          <w:sz w:val="24"/>
          <w:szCs w:val="24"/>
        </w:rPr>
        <w:t xml:space="preserve"> conhecimento e concord</w:t>
      </w:r>
      <w:r w:rsidR="00994EDD" w:rsidRPr="00FE42D4">
        <w:rPr>
          <w:rFonts w:ascii="Arial" w:hAnsi="Arial" w:cs="Arial"/>
          <w:color w:val="000000" w:themeColor="text1"/>
          <w:sz w:val="24"/>
          <w:szCs w:val="24"/>
        </w:rPr>
        <w:t>a</w:t>
      </w:r>
      <w:r w:rsidRPr="00FE42D4">
        <w:rPr>
          <w:rFonts w:ascii="Arial" w:hAnsi="Arial" w:cs="Arial"/>
          <w:color w:val="000000" w:themeColor="text1"/>
          <w:sz w:val="24"/>
          <w:szCs w:val="24"/>
        </w:rPr>
        <w:t xml:space="preserve"> com o conteúdo conti</w:t>
      </w:r>
      <w:r w:rsidRPr="003C6B95">
        <w:rPr>
          <w:rFonts w:ascii="Arial" w:hAnsi="Arial" w:cs="Arial"/>
          <w:color w:val="000000" w:themeColor="text1"/>
          <w:sz w:val="24"/>
          <w:szCs w:val="24"/>
        </w:rPr>
        <w:t>do no</w:t>
      </w:r>
      <w:r w:rsidR="00270A20">
        <w:rPr>
          <w:rFonts w:ascii="Arial" w:hAnsi="Arial" w:cs="Arial"/>
          <w:color w:val="000000" w:themeColor="text1"/>
          <w:sz w:val="24"/>
          <w:szCs w:val="24"/>
        </w:rPr>
        <w:t>s</w:t>
      </w:r>
      <w:r w:rsidRPr="003C6B9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hyperlink r:id="rId7" w:tgtFrame="_blank" w:history="1">
        <w:r w:rsidR="00270A20" w:rsidRPr="00270A20">
          <w:rPr>
            <w:rFonts w:ascii="Arial" w:hAnsi="Arial" w:cs="Arial"/>
            <w:color w:val="000000" w:themeColor="text1"/>
            <w:sz w:val="24"/>
            <w:szCs w:val="24"/>
          </w:rPr>
          <w:t>Código</w:t>
        </w:r>
        <w:r w:rsidR="00270A20">
          <w:rPr>
            <w:rFonts w:ascii="Arial" w:hAnsi="Arial" w:cs="Arial"/>
            <w:color w:val="000000" w:themeColor="text1"/>
            <w:sz w:val="24"/>
            <w:szCs w:val="24"/>
          </w:rPr>
          <w:t>s</w:t>
        </w:r>
        <w:r w:rsidR="00270A20" w:rsidRPr="00270A20">
          <w:rPr>
            <w:rFonts w:ascii="Arial" w:hAnsi="Arial" w:cs="Arial"/>
            <w:color w:val="000000" w:themeColor="text1"/>
            <w:sz w:val="24"/>
            <w:szCs w:val="24"/>
          </w:rPr>
          <w:t xml:space="preserve"> de Ética</w:t>
        </w:r>
      </w:hyperlink>
      <w:r w:rsidR="00270A20" w:rsidRPr="00270A20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270A20">
        <w:rPr>
          <w:rFonts w:ascii="Arial" w:hAnsi="Arial" w:cs="Arial"/>
          <w:color w:val="000000" w:themeColor="text1"/>
          <w:sz w:val="24"/>
          <w:szCs w:val="24"/>
        </w:rPr>
        <w:t>de</w:t>
      </w:r>
      <w:r w:rsidR="00EB08E4">
        <w:rPr>
          <w:rFonts w:ascii="Arial" w:hAnsi="Arial" w:cs="Arial"/>
          <w:color w:val="000000" w:themeColor="text1"/>
          <w:sz w:val="24"/>
          <w:szCs w:val="24"/>
        </w:rPr>
        <w:t xml:space="preserve"> Conduta e Integridade e</w:t>
      </w:r>
      <w:r w:rsidR="00270A20" w:rsidRPr="00270A2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C6B95" w:rsidRPr="003C6B95">
        <w:rPr>
          <w:rFonts w:ascii="Arial" w:hAnsi="Arial" w:cs="Arial"/>
          <w:color w:val="000000" w:themeColor="text1"/>
          <w:sz w:val="24"/>
          <w:szCs w:val="24"/>
        </w:rPr>
        <w:t>de Ética e Conduta para Fornecedores e Parceiros da Telebras</w:t>
      </w:r>
      <w:r w:rsidR="00FE42D4" w:rsidRPr="003C6B95">
        <w:rPr>
          <w:rFonts w:ascii="Arial" w:hAnsi="Arial" w:cs="Arial"/>
          <w:color w:val="000000" w:themeColor="text1"/>
          <w:sz w:val="24"/>
          <w:szCs w:val="24"/>
        </w:rPr>
        <w:t>,</w:t>
      </w:r>
      <w:r w:rsidR="00EB08E4">
        <w:rPr>
          <w:rFonts w:ascii="Arial" w:hAnsi="Arial" w:cs="Arial"/>
          <w:color w:val="000000" w:themeColor="text1"/>
          <w:sz w:val="24"/>
          <w:szCs w:val="24"/>
        </w:rPr>
        <w:t> disponíveis</w:t>
      </w:r>
      <w:r w:rsidR="00FE42D4" w:rsidRPr="003C6B95">
        <w:rPr>
          <w:rFonts w:ascii="Arial" w:hAnsi="Arial" w:cs="Arial"/>
          <w:color w:val="000000" w:themeColor="text1"/>
          <w:sz w:val="24"/>
          <w:szCs w:val="24"/>
        </w:rPr>
        <w:t> </w:t>
      </w:r>
      <w:r w:rsidRPr="003C6B95">
        <w:rPr>
          <w:rFonts w:ascii="Arial" w:hAnsi="Arial" w:cs="Arial"/>
          <w:color w:val="000000" w:themeColor="text1"/>
          <w:sz w:val="24"/>
          <w:szCs w:val="24"/>
        </w:rPr>
        <w:t xml:space="preserve">na página da Telebrás </w:t>
      </w:r>
      <w:r w:rsidR="003C6B95" w:rsidRPr="003C6B9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C6B95" w:rsidRPr="003C6B95">
        <w:rPr>
          <w:rFonts w:ascii="Arial" w:hAnsi="Arial" w:cs="Arial"/>
          <w:color w:val="1F497D" w:themeColor="text2"/>
          <w:sz w:val="20"/>
          <w:szCs w:val="20"/>
        </w:rPr>
        <w:t>(</w:t>
      </w:r>
      <w:hyperlink r:id="rId8" w:history="1">
        <w:r w:rsidR="003C6B95" w:rsidRPr="003C6B95">
          <w:rPr>
            <w:rFonts w:ascii="Arial" w:hAnsi="Arial" w:cs="Arial"/>
            <w:color w:val="1F497D" w:themeColor="text2"/>
            <w:sz w:val="20"/>
            <w:szCs w:val="20"/>
          </w:rPr>
          <w:t>https://www.telebras.com.br/transparencia-e-prestacao-de-contas/codigo-de-etica/</w:t>
        </w:r>
      </w:hyperlink>
      <w:r w:rsidR="003C6B95" w:rsidRPr="003C6B95">
        <w:rPr>
          <w:rFonts w:ascii="Arial" w:hAnsi="Arial" w:cs="Arial"/>
          <w:color w:val="1F497D" w:themeColor="text2"/>
          <w:sz w:val="20"/>
          <w:szCs w:val="20"/>
        </w:rPr>
        <w:t>)</w:t>
      </w:r>
      <w:r w:rsidR="003C6B95" w:rsidRPr="003C6B9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C6B95">
        <w:rPr>
          <w:rFonts w:ascii="Arial" w:hAnsi="Arial" w:cs="Arial"/>
          <w:color w:val="000000" w:themeColor="text1"/>
          <w:sz w:val="24"/>
          <w:szCs w:val="24"/>
        </w:rPr>
        <w:t>e darei conhecimento do</w:t>
      </w:r>
      <w:r w:rsidR="0009111D">
        <w:rPr>
          <w:rFonts w:ascii="Arial" w:hAnsi="Arial" w:cs="Arial"/>
          <w:color w:val="000000" w:themeColor="text1"/>
          <w:sz w:val="24"/>
          <w:szCs w:val="24"/>
        </w:rPr>
        <w:t>s</w:t>
      </w:r>
      <w:r w:rsidRPr="003C6B95">
        <w:rPr>
          <w:rFonts w:ascii="Arial" w:hAnsi="Arial" w:cs="Arial"/>
          <w:color w:val="000000" w:themeColor="text1"/>
          <w:sz w:val="24"/>
          <w:szCs w:val="24"/>
        </w:rPr>
        <w:t xml:space="preserve"> referido</w:t>
      </w:r>
      <w:r w:rsidR="0009111D">
        <w:rPr>
          <w:rFonts w:ascii="Arial" w:hAnsi="Arial" w:cs="Arial"/>
          <w:color w:val="000000" w:themeColor="text1"/>
          <w:sz w:val="24"/>
          <w:szCs w:val="24"/>
        </w:rPr>
        <w:t>s</w:t>
      </w:r>
      <w:r w:rsidRPr="003C6B95">
        <w:rPr>
          <w:rFonts w:ascii="Arial" w:hAnsi="Arial" w:cs="Arial"/>
          <w:color w:val="000000" w:themeColor="text1"/>
          <w:sz w:val="24"/>
          <w:szCs w:val="24"/>
        </w:rPr>
        <w:t xml:space="preserve"> Código</w:t>
      </w:r>
      <w:r w:rsidR="0009111D">
        <w:rPr>
          <w:rFonts w:ascii="Arial" w:hAnsi="Arial" w:cs="Arial"/>
          <w:color w:val="000000" w:themeColor="text1"/>
          <w:sz w:val="24"/>
          <w:szCs w:val="24"/>
        </w:rPr>
        <w:t>s</w:t>
      </w:r>
      <w:r w:rsidRPr="003C6B95">
        <w:rPr>
          <w:rFonts w:ascii="Arial" w:hAnsi="Arial" w:cs="Arial"/>
          <w:color w:val="000000" w:themeColor="text1"/>
          <w:sz w:val="24"/>
          <w:szCs w:val="24"/>
        </w:rPr>
        <w:t xml:space="preserve"> a todo empregado desta empresa que venha a frequentar as dependências da TELEBRAS. </w:t>
      </w:r>
    </w:p>
    <w:p w14:paraId="3E8240F3" w14:textId="3A48E987" w:rsidR="00BE67D6" w:rsidRDefault="00BE67D6" w:rsidP="007D192D">
      <w:pPr>
        <w:pStyle w:val="PargrafodaLista"/>
        <w:ind w:left="284"/>
        <w:jc w:val="both"/>
        <w:rPr>
          <w:rFonts w:ascii="Arial" w:hAnsi="Arial" w:cs="Arial"/>
          <w:sz w:val="24"/>
          <w:szCs w:val="24"/>
        </w:rPr>
      </w:pPr>
    </w:p>
    <w:p w14:paraId="1A33B4CA" w14:textId="77777777" w:rsidR="006D7318" w:rsidRPr="00CE2301" w:rsidRDefault="006D7318" w:rsidP="007D192D">
      <w:pPr>
        <w:pStyle w:val="PargrafodaLista"/>
        <w:ind w:left="284"/>
        <w:jc w:val="both"/>
        <w:rPr>
          <w:rFonts w:ascii="Arial" w:hAnsi="Arial" w:cs="Arial"/>
          <w:sz w:val="24"/>
          <w:szCs w:val="24"/>
        </w:rPr>
      </w:pPr>
    </w:p>
    <w:p w14:paraId="2FB04E5C" w14:textId="77777777" w:rsidR="003C6B95" w:rsidRDefault="003C6B95" w:rsidP="00BE67D6">
      <w:pPr>
        <w:pStyle w:val="Standard"/>
        <w:jc w:val="right"/>
        <w:rPr>
          <w:rFonts w:ascii="Arial" w:eastAsiaTheme="minorHAnsi" w:hAnsi="Arial" w:cs="Arial"/>
          <w:kern w:val="0"/>
          <w:lang w:eastAsia="en-US" w:bidi="ar-SA"/>
        </w:rPr>
      </w:pPr>
    </w:p>
    <w:p w14:paraId="260282EB" w14:textId="7BDECEBB" w:rsidR="00BE67D6" w:rsidRPr="00CE2301" w:rsidRDefault="003C6B95" w:rsidP="00BE67D6">
      <w:pPr>
        <w:pStyle w:val="Standard"/>
        <w:jc w:val="right"/>
        <w:rPr>
          <w:rFonts w:ascii="Arial" w:eastAsiaTheme="minorHAnsi" w:hAnsi="Arial" w:cs="Arial"/>
          <w:kern w:val="0"/>
          <w:lang w:eastAsia="en-US" w:bidi="ar-SA"/>
        </w:rPr>
      </w:pPr>
      <w:r>
        <w:rPr>
          <w:rFonts w:ascii="Arial" w:eastAsiaTheme="minorHAnsi" w:hAnsi="Arial" w:cs="Arial"/>
          <w:kern w:val="0"/>
          <w:lang w:eastAsia="en-US" w:bidi="ar-SA"/>
        </w:rPr>
        <w:t xml:space="preserve">Brasília  </w:t>
      </w:r>
      <w:r w:rsidR="00BE67D6" w:rsidRPr="00CE2301">
        <w:rPr>
          <w:rFonts w:ascii="Arial" w:eastAsiaTheme="minorHAnsi" w:hAnsi="Arial" w:cs="Arial"/>
          <w:kern w:val="0"/>
          <w:lang w:eastAsia="en-US" w:bidi="ar-SA"/>
        </w:rPr>
        <w:t xml:space="preserve">         de                                  </w:t>
      </w:r>
      <w:proofErr w:type="spellStart"/>
      <w:r w:rsidR="00BE67D6" w:rsidRPr="00CE2301">
        <w:rPr>
          <w:rFonts w:ascii="Arial" w:eastAsiaTheme="minorHAnsi" w:hAnsi="Arial" w:cs="Arial"/>
          <w:kern w:val="0"/>
          <w:lang w:eastAsia="en-US" w:bidi="ar-SA"/>
        </w:rPr>
        <w:t>de</w:t>
      </w:r>
      <w:proofErr w:type="spellEnd"/>
      <w:r w:rsidR="00BE67D6" w:rsidRPr="00CE2301">
        <w:rPr>
          <w:rFonts w:ascii="Arial" w:eastAsiaTheme="minorHAnsi" w:hAnsi="Arial" w:cs="Arial"/>
          <w:kern w:val="0"/>
          <w:lang w:eastAsia="en-US" w:bidi="ar-SA"/>
        </w:rPr>
        <w:t xml:space="preserve">   20</w:t>
      </w:r>
      <w:r w:rsidR="00D33B4B">
        <w:rPr>
          <w:rFonts w:ascii="Arial" w:eastAsiaTheme="minorHAnsi" w:hAnsi="Arial" w:cs="Arial"/>
          <w:kern w:val="0"/>
          <w:lang w:eastAsia="en-US" w:bidi="ar-SA"/>
        </w:rPr>
        <w:t>2</w:t>
      </w:r>
      <w:r w:rsidR="00143EA0">
        <w:rPr>
          <w:rFonts w:ascii="Arial" w:eastAsiaTheme="minorHAnsi" w:hAnsi="Arial" w:cs="Arial"/>
          <w:kern w:val="0"/>
          <w:lang w:eastAsia="en-US" w:bidi="ar-SA"/>
        </w:rPr>
        <w:t>5</w:t>
      </w:r>
      <w:bookmarkStart w:id="0" w:name="_GoBack"/>
      <w:bookmarkEnd w:id="0"/>
      <w:r w:rsidR="00BE67D6" w:rsidRPr="00CE2301">
        <w:rPr>
          <w:rFonts w:ascii="Arial" w:eastAsiaTheme="minorHAnsi" w:hAnsi="Arial" w:cs="Arial"/>
          <w:kern w:val="0"/>
          <w:lang w:eastAsia="en-US" w:bidi="ar-SA"/>
        </w:rPr>
        <w:t>.</w:t>
      </w:r>
    </w:p>
    <w:p w14:paraId="496546A4" w14:textId="77777777" w:rsidR="00BE67D6" w:rsidRPr="00CE2301" w:rsidRDefault="00BE67D6" w:rsidP="00BE67D6">
      <w:pPr>
        <w:pStyle w:val="Standard"/>
        <w:rPr>
          <w:rFonts w:ascii="Arial" w:eastAsiaTheme="minorHAnsi" w:hAnsi="Arial" w:cs="Arial"/>
          <w:kern w:val="0"/>
          <w:lang w:eastAsia="en-US" w:bidi="ar-SA"/>
        </w:rPr>
      </w:pPr>
    </w:p>
    <w:p w14:paraId="4D53D02D" w14:textId="77777777" w:rsidR="00BE67D6" w:rsidRPr="00CE2301" w:rsidRDefault="00BE67D6" w:rsidP="00BE67D6">
      <w:pPr>
        <w:pStyle w:val="Standard"/>
        <w:rPr>
          <w:rFonts w:ascii="Arial" w:eastAsiaTheme="minorHAnsi" w:hAnsi="Arial" w:cs="Arial"/>
          <w:kern w:val="0"/>
          <w:lang w:eastAsia="en-US" w:bidi="ar-SA"/>
        </w:rPr>
      </w:pPr>
    </w:p>
    <w:p w14:paraId="23663CF2" w14:textId="77777777" w:rsidR="00BE67D6" w:rsidRPr="00CE2301" w:rsidRDefault="00BE67D6" w:rsidP="00BE67D6">
      <w:pPr>
        <w:pStyle w:val="Standard"/>
        <w:rPr>
          <w:rFonts w:ascii="Arial" w:eastAsiaTheme="minorHAnsi" w:hAnsi="Arial" w:cs="Arial"/>
          <w:kern w:val="0"/>
          <w:lang w:eastAsia="en-US" w:bidi="ar-SA"/>
        </w:rPr>
      </w:pPr>
    </w:p>
    <w:p w14:paraId="243CC74A" w14:textId="77777777" w:rsidR="00BE67D6" w:rsidRPr="00CE2301" w:rsidRDefault="00BE67D6" w:rsidP="00BE67D6">
      <w:pPr>
        <w:pStyle w:val="Standard"/>
        <w:rPr>
          <w:rFonts w:ascii="Arial" w:eastAsiaTheme="minorHAnsi" w:hAnsi="Arial" w:cs="Arial"/>
          <w:kern w:val="0"/>
          <w:lang w:eastAsia="en-US" w:bidi="ar-SA"/>
        </w:rPr>
      </w:pPr>
    </w:p>
    <w:p w14:paraId="4AB61E46" w14:textId="19D33220" w:rsidR="00BE67D6" w:rsidRPr="00CE2301" w:rsidRDefault="00BE67D6" w:rsidP="00EE28F2">
      <w:pPr>
        <w:pStyle w:val="Standard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CE2301">
        <w:rPr>
          <w:rFonts w:ascii="Arial" w:eastAsiaTheme="minorHAnsi" w:hAnsi="Arial" w:cs="Arial"/>
          <w:kern w:val="0"/>
          <w:lang w:eastAsia="en-US" w:bidi="ar-SA"/>
        </w:rPr>
        <w:t>_______________________________________________________</w:t>
      </w:r>
      <w:r w:rsidR="00937AAB">
        <w:rPr>
          <w:rFonts w:ascii="Arial" w:eastAsiaTheme="minorHAnsi" w:hAnsi="Arial" w:cs="Arial"/>
          <w:kern w:val="0"/>
          <w:lang w:eastAsia="en-US" w:bidi="ar-SA"/>
        </w:rPr>
        <w:t>________</w:t>
      </w:r>
    </w:p>
    <w:p w14:paraId="47B44CB4" w14:textId="77777777" w:rsidR="00BE67D6" w:rsidRPr="00CE2301" w:rsidRDefault="00BE67D6" w:rsidP="00937AAB">
      <w:pPr>
        <w:pStyle w:val="Standard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CE2301">
        <w:rPr>
          <w:rFonts w:ascii="Arial" w:eastAsiaTheme="minorHAnsi" w:hAnsi="Arial" w:cs="Arial"/>
          <w:kern w:val="0"/>
          <w:lang w:eastAsia="en-US" w:bidi="ar-SA"/>
        </w:rPr>
        <w:t xml:space="preserve">Assinatura do </w:t>
      </w:r>
      <w:r w:rsidR="00C92AF0" w:rsidRPr="00CE2301">
        <w:rPr>
          <w:rFonts w:ascii="Arial" w:eastAsiaTheme="minorHAnsi" w:hAnsi="Arial" w:cs="Arial"/>
          <w:kern w:val="0"/>
          <w:lang w:eastAsia="en-US" w:bidi="ar-SA"/>
        </w:rPr>
        <w:t>r</w:t>
      </w:r>
      <w:r w:rsidRPr="00CE2301">
        <w:rPr>
          <w:rFonts w:ascii="Arial" w:eastAsiaTheme="minorHAnsi" w:hAnsi="Arial" w:cs="Arial"/>
          <w:kern w:val="0"/>
          <w:lang w:eastAsia="en-US" w:bidi="ar-SA"/>
        </w:rPr>
        <w:t>epresentante legal da empresa</w:t>
      </w:r>
    </w:p>
    <w:p w14:paraId="6AEF7718" w14:textId="4AF907B0" w:rsidR="00BE67D6" w:rsidRPr="00CE2301" w:rsidRDefault="00BE67D6" w:rsidP="00937AAB">
      <w:pPr>
        <w:pStyle w:val="Standard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CE2301">
        <w:rPr>
          <w:rFonts w:ascii="Arial" w:eastAsiaTheme="minorHAnsi" w:hAnsi="Arial" w:cs="Arial"/>
          <w:kern w:val="0"/>
          <w:lang w:eastAsia="en-US" w:bidi="ar-SA"/>
        </w:rPr>
        <w:t>CPF nº:</w:t>
      </w:r>
    </w:p>
    <w:p w14:paraId="7FB8CE86" w14:textId="77777777" w:rsidR="007D192D" w:rsidRPr="00CE2301" w:rsidRDefault="007D192D" w:rsidP="007D192D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6FD7DFCA" w14:textId="77777777" w:rsidR="00607566" w:rsidRPr="00CE2301" w:rsidRDefault="00607566" w:rsidP="007D192D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2F2E9978" w14:textId="77777777" w:rsidR="00EE28F2" w:rsidRPr="00CE2301" w:rsidRDefault="00EE28F2" w:rsidP="007D192D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29C24F63" w14:textId="77777777" w:rsidR="00252C6C" w:rsidRPr="00CE2301" w:rsidRDefault="00252C6C" w:rsidP="007D192D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1E6C44AF" w14:textId="77777777" w:rsidR="00607566" w:rsidRPr="00CE2301" w:rsidRDefault="00607566" w:rsidP="003F7D3A">
      <w:pPr>
        <w:jc w:val="both"/>
        <w:rPr>
          <w:rFonts w:ascii="Arial" w:hAnsi="Arial" w:cs="Arial"/>
          <w:sz w:val="24"/>
          <w:szCs w:val="24"/>
        </w:rPr>
      </w:pPr>
      <w:r w:rsidRPr="00CE2301">
        <w:rPr>
          <w:rFonts w:ascii="Arial" w:hAnsi="Arial" w:cs="Arial"/>
          <w:sz w:val="24"/>
          <w:szCs w:val="24"/>
        </w:rPr>
        <w:t>Processo nº:</w:t>
      </w:r>
    </w:p>
    <w:p w14:paraId="3A93BE7F" w14:textId="77777777" w:rsidR="00607566" w:rsidRPr="00CE2301" w:rsidRDefault="00607566" w:rsidP="003F7D3A">
      <w:pPr>
        <w:jc w:val="both"/>
        <w:rPr>
          <w:rFonts w:ascii="Arial" w:hAnsi="Arial" w:cs="Arial"/>
          <w:sz w:val="24"/>
          <w:szCs w:val="24"/>
        </w:rPr>
      </w:pPr>
      <w:r w:rsidRPr="00CE2301">
        <w:rPr>
          <w:rFonts w:ascii="Arial" w:hAnsi="Arial" w:cs="Arial"/>
          <w:sz w:val="24"/>
          <w:szCs w:val="24"/>
        </w:rPr>
        <w:t>Contrato nº:</w:t>
      </w:r>
    </w:p>
    <w:p w14:paraId="50FFEE92" w14:textId="77777777" w:rsidR="00607566" w:rsidRPr="00CE2301" w:rsidRDefault="00607566" w:rsidP="007D192D">
      <w:pPr>
        <w:ind w:left="360"/>
        <w:jc w:val="both"/>
        <w:rPr>
          <w:rFonts w:ascii="Arial" w:hAnsi="Arial" w:cs="Arial"/>
          <w:sz w:val="24"/>
          <w:szCs w:val="24"/>
        </w:rPr>
      </w:pPr>
    </w:p>
    <w:sectPr w:rsidR="00607566" w:rsidRPr="00CE2301" w:rsidSect="00F2077C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C878D" w14:textId="77777777" w:rsidR="003F7D3A" w:rsidRDefault="003F7D3A" w:rsidP="003F7D3A">
      <w:pPr>
        <w:spacing w:after="0" w:line="240" w:lineRule="auto"/>
      </w:pPr>
      <w:r>
        <w:separator/>
      </w:r>
    </w:p>
  </w:endnote>
  <w:endnote w:type="continuationSeparator" w:id="0">
    <w:p w14:paraId="3E9EE53B" w14:textId="77777777" w:rsidR="003F7D3A" w:rsidRDefault="003F7D3A" w:rsidP="003F7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F9607" w14:textId="77777777" w:rsidR="003F7D3A" w:rsidRDefault="003F7D3A" w:rsidP="003F7D3A">
    <w:pPr>
      <w:jc w:val="both"/>
      <w:rPr>
        <w:rFonts w:ascii="Arial" w:hAnsi="Arial" w:cs="Arial"/>
        <w:sz w:val="18"/>
        <w:szCs w:val="18"/>
      </w:rPr>
    </w:pPr>
  </w:p>
  <w:p w14:paraId="5114CB37" w14:textId="183E1530" w:rsidR="003F7D3A" w:rsidRPr="00CE2301" w:rsidRDefault="003F7D3A" w:rsidP="003F7D3A">
    <w:pPr>
      <w:jc w:val="both"/>
      <w:rPr>
        <w:rFonts w:ascii="Arial" w:hAnsi="Arial" w:cs="Arial"/>
        <w:sz w:val="18"/>
        <w:szCs w:val="18"/>
      </w:rPr>
    </w:pPr>
    <w:r w:rsidRPr="00CE2301">
      <w:rPr>
        <w:rFonts w:ascii="Arial" w:hAnsi="Arial" w:cs="Arial"/>
        <w:sz w:val="18"/>
        <w:szCs w:val="18"/>
      </w:rPr>
      <w:t xml:space="preserve">Setor de Indústrias Gráficas – </w:t>
    </w:r>
    <w:proofErr w:type="gramStart"/>
    <w:r w:rsidRPr="00CE2301">
      <w:rPr>
        <w:rFonts w:ascii="Arial" w:hAnsi="Arial" w:cs="Arial"/>
        <w:sz w:val="18"/>
        <w:szCs w:val="18"/>
      </w:rPr>
      <w:t>SIG,  Quadra</w:t>
    </w:r>
    <w:proofErr w:type="gramEnd"/>
    <w:r w:rsidRPr="00CE2301">
      <w:rPr>
        <w:rFonts w:ascii="Arial" w:hAnsi="Arial" w:cs="Arial"/>
        <w:sz w:val="18"/>
        <w:szCs w:val="18"/>
      </w:rPr>
      <w:t xml:space="preserve"> 04  Bloco ‘A’, Sala 201 </w:t>
    </w:r>
    <w:proofErr w:type="spellStart"/>
    <w:r w:rsidRPr="00CE2301">
      <w:rPr>
        <w:rFonts w:ascii="Arial" w:hAnsi="Arial" w:cs="Arial"/>
        <w:sz w:val="18"/>
        <w:szCs w:val="18"/>
      </w:rPr>
      <w:t>Edf</w:t>
    </w:r>
    <w:proofErr w:type="spellEnd"/>
    <w:r w:rsidRPr="00CE2301">
      <w:rPr>
        <w:rFonts w:ascii="Arial" w:hAnsi="Arial" w:cs="Arial"/>
        <w:sz w:val="18"/>
        <w:szCs w:val="18"/>
      </w:rPr>
      <w:t xml:space="preserve">. Capital Financial </w:t>
    </w:r>
    <w:proofErr w:type="gramStart"/>
    <w:r w:rsidRPr="00CE2301">
      <w:rPr>
        <w:rFonts w:ascii="Arial" w:hAnsi="Arial" w:cs="Arial"/>
        <w:sz w:val="18"/>
        <w:szCs w:val="18"/>
      </w:rPr>
      <w:t>Center  CEP</w:t>
    </w:r>
    <w:proofErr w:type="gramEnd"/>
    <w:r w:rsidRPr="00CE2301">
      <w:rPr>
        <w:rFonts w:ascii="Arial" w:hAnsi="Arial" w:cs="Arial"/>
        <w:sz w:val="18"/>
        <w:szCs w:val="18"/>
      </w:rPr>
      <w:t>: 70610-440   Brasília / DF     Tel. 61 2017 1</w:t>
    </w:r>
    <w:r>
      <w:rPr>
        <w:rFonts w:ascii="Arial" w:hAnsi="Arial" w:cs="Arial"/>
        <w:sz w:val="18"/>
        <w:szCs w:val="18"/>
      </w:rPr>
      <w:t>206</w:t>
    </w:r>
    <w:r w:rsidRPr="00CE2301">
      <w:rPr>
        <w:rFonts w:ascii="Arial" w:hAnsi="Arial" w:cs="Arial"/>
        <w:sz w:val="18"/>
        <w:szCs w:val="18"/>
      </w:rPr>
      <w:t xml:space="preserve">   -   licitacao@telebras.com.br</w:t>
    </w:r>
  </w:p>
  <w:p w14:paraId="44C7EE84" w14:textId="6FC00EC0" w:rsidR="003F7D3A" w:rsidRDefault="003F7D3A">
    <w:pPr>
      <w:pStyle w:val="Rodap"/>
    </w:pPr>
  </w:p>
  <w:p w14:paraId="216024E0" w14:textId="77777777" w:rsidR="003F7D3A" w:rsidRDefault="003F7D3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6EF80B" w14:textId="77777777" w:rsidR="003F7D3A" w:rsidRDefault="003F7D3A" w:rsidP="003F7D3A">
      <w:pPr>
        <w:spacing w:after="0" w:line="240" w:lineRule="auto"/>
      </w:pPr>
      <w:r>
        <w:separator/>
      </w:r>
    </w:p>
  </w:footnote>
  <w:footnote w:type="continuationSeparator" w:id="0">
    <w:p w14:paraId="345942D9" w14:textId="77777777" w:rsidR="003F7D3A" w:rsidRDefault="003F7D3A" w:rsidP="003F7D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E2D6B"/>
    <w:multiLevelType w:val="hybridMultilevel"/>
    <w:tmpl w:val="BE74E3B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1911"/>
    <w:rsid w:val="0002790B"/>
    <w:rsid w:val="00031125"/>
    <w:rsid w:val="00034C16"/>
    <w:rsid w:val="0009111D"/>
    <w:rsid w:val="000B5C16"/>
    <w:rsid w:val="000B6990"/>
    <w:rsid w:val="00127EED"/>
    <w:rsid w:val="00143EA0"/>
    <w:rsid w:val="00207E2C"/>
    <w:rsid w:val="00252C6C"/>
    <w:rsid w:val="00266ED2"/>
    <w:rsid w:val="00270A20"/>
    <w:rsid w:val="00341213"/>
    <w:rsid w:val="003938BD"/>
    <w:rsid w:val="003C6B95"/>
    <w:rsid w:val="003D5E7B"/>
    <w:rsid w:val="003E6A55"/>
    <w:rsid w:val="003F7D3A"/>
    <w:rsid w:val="0045181D"/>
    <w:rsid w:val="00452109"/>
    <w:rsid w:val="00483F73"/>
    <w:rsid w:val="004B6C15"/>
    <w:rsid w:val="004D0F9E"/>
    <w:rsid w:val="004E10BC"/>
    <w:rsid w:val="00563DFE"/>
    <w:rsid w:val="005E0D87"/>
    <w:rsid w:val="005F0D0D"/>
    <w:rsid w:val="00607566"/>
    <w:rsid w:val="00626F44"/>
    <w:rsid w:val="006415DD"/>
    <w:rsid w:val="006B0268"/>
    <w:rsid w:val="006C0B41"/>
    <w:rsid w:val="006D7318"/>
    <w:rsid w:val="00743749"/>
    <w:rsid w:val="007945AC"/>
    <w:rsid w:val="007D192D"/>
    <w:rsid w:val="00811911"/>
    <w:rsid w:val="008C15C8"/>
    <w:rsid w:val="00927280"/>
    <w:rsid w:val="00937AAB"/>
    <w:rsid w:val="00994EDD"/>
    <w:rsid w:val="009A63A9"/>
    <w:rsid w:val="00A20FA2"/>
    <w:rsid w:val="00AE5F90"/>
    <w:rsid w:val="00B32207"/>
    <w:rsid w:val="00B3406E"/>
    <w:rsid w:val="00BE67D6"/>
    <w:rsid w:val="00C162FE"/>
    <w:rsid w:val="00C8415B"/>
    <w:rsid w:val="00C92AF0"/>
    <w:rsid w:val="00CC7181"/>
    <w:rsid w:val="00CE2301"/>
    <w:rsid w:val="00D33B4B"/>
    <w:rsid w:val="00DF5931"/>
    <w:rsid w:val="00E42A98"/>
    <w:rsid w:val="00EB08E4"/>
    <w:rsid w:val="00EE28F2"/>
    <w:rsid w:val="00EE4050"/>
    <w:rsid w:val="00F2077C"/>
    <w:rsid w:val="00F44482"/>
    <w:rsid w:val="00F63CB1"/>
    <w:rsid w:val="00FB2F9D"/>
    <w:rsid w:val="00FE42D4"/>
    <w:rsid w:val="00FF3B96"/>
    <w:rsid w:val="00FF76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44F37"/>
  <w15:docId w15:val="{434A18D9-FF06-4DED-89EF-B7DF58B4F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77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E5F90"/>
    <w:pPr>
      <w:ind w:left="720"/>
      <w:contextualSpacing/>
    </w:pPr>
  </w:style>
  <w:style w:type="paragraph" w:customStyle="1" w:styleId="Standard">
    <w:name w:val="Standard"/>
    <w:rsid w:val="00BE67D6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styleId="Hyperlink">
    <w:name w:val="Hyperlink"/>
    <w:basedOn w:val="Fontepargpadro"/>
    <w:uiPriority w:val="99"/>
    <w:unhideWhenUsed/>
    <w:rsid w:val="003C6B95"/>
    <w:rPr>
      <w:color w:val="0000FF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3F7D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F7D3A"/>
  </w:style>
  <w:style w:type="paragraph" w:styleId="Rodap">
    <w:name w:val="footer"/>
    <w:basedOn w:val="Normal"/>
    <w:link w:val="RodapChar"/>
    <w:uiPriority w:val="99"/>
    <w:unhideWhenUsed/>
    <w:rsid w:val="003F7D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F7D3A"/>
  </w:style>
  <w:style w:type="character" w:customStyle="1" w:styleId="elementor-icon-list-text">
    <w:name w:val="elementor-icon-list-text"/>
    <w:basedOn w:val="Fontepargpadro"/>
    <w:rsid w:val="00270A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lebras.com.br/transparencia-e-prestacao-de-contas/codigo-de-etic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elebras.com.br/wp-content/uploads/2021/01/Codigo-de-Etica_vfina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546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Telebras</Company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Rozzante de Castro Jara</dc:creator>
  <cp:lastModifiedBy>Pedro Arnaud Ferreira Diniz</cp:lastModifiedBy>
  <cp:revision>40</cp:revision>
  <cp:lastPrinted>2016-08-17T17:30:00Z</cp:lastPrinted>
  <dcterms:created xsi:type="dcterms:W3CDTF">2016-08-17T20:30:00Z</dcterms:created>
  <dcterms:modified xsi:type="dcterms:W3CDTF">2025-01-15T18:25:00Z</dcterms:modified>
</cp:coreProperties>
</file>